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55" w:rsidRDefault="00042A55" w:rsidP="00042A55">
      <w:pPr>
        <w:outlineLvl w:val="0"/>
      </w:pPr>
      <w:r>
        <w:rPr>
          <w:b/>
          <w:bCs/>
          <w:lang w:eastAsia="pl-PL"/>
        </w:rPr>
        <w:t>From:</w:t>
      </w:r>
      <w:r>
        <w:rPr>
          <w:lang w:eastAsia="pl-PL"/>
        </w:rPr>
        <w:t xml:space="preserve"> Kraków </w:t>
      </w:r>
      <w:proofErr w:type="spellStart"/>
      <w:r>
        <w:rPr>
          <w:lang w:eastAsia="pl-PL"/>
        </w:rPr>
        <w:t>Proghydro</w:t>
      </w:r>
      <w:proofErr w:type="spellEnd"/>
      <w:r>
        <w:rPr>
          <w:lang w:eastAsia="pl-PL"/>
        </w:rPr>
        <w:t xml:space="preserve"> </w:t>
      </w:r>
      <w:hyperlink r:id="rId5" w:history="1">
        <w:r>
          <w:rPr>
            <w:rStyle w:val="Hipercze"/>
            <w:lang w:eastAsia="pl-PL"/>
          </w:rPr>
          <w:t>&lt;Proghydro.Krakow@imgw.pl&gt;</w:t>
        </w:r>
      </w:hyperlink>
      <w:r>
        <w:rPr>
          <w:lang w:eastAsia="pl-PL"/>
        </w:rPr>
        <w:t xml:space="preserve"> </w:t>
      </w:r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Sent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</w:t>
      </w:r>
      <w:proofErr w:type="spellStart"/>
      <w:r>
        <w:rPr>
          <w:lang w:eastAsia="pl-PL"/>
        </w:rPr>
        <w:t>Tuesday</w:t>
      </w:r>
      <w:proofErr w:type="spellEnd"/>
      <w:r>
        <w:rPr>
          <w:lang w:eastAsia="pl-PL"/>
        </w:rPr>
        <w:t xml:space="preserve">, </w:t>
      </w:r>
      <w:proofErr w:type="spellStart"/>
      <w:r>
        <w:rPr>
          <w:lang w:eastAsia="pl-PL"/>
        </w:rPr>
        <w:t>February</w:t>
      </w:r>
      <w:proofErr w:type="spellEnd"/>
      <w:r>
        <w:rPr>
          <w:lang w:eastAsia="pl-PL"/>
        </w:rPr>
        <w:t xml:space="preserve"> 8, 2022 8:17 PM</w:t>
      </w:r>
      <w:r>
        <w:rPr>
          <w:lang w:eastAsia="pl-PL"/>
        </w:rPr>
        <w:br/>
      </w:r>
      <w:bookmarkStart w:id="0" w:name="_GoBack"/>
      <w:bookmarkEnd w:id="0"/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Subject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OSTRZEŻENIE HYDROLOGICZNE Nr O:9</w:t>
      </w:r>
    </w:p>
    <w:p w:rsidR="00042A55" w:rsidRDefault="00042A55" w:rsidP="00042A55">
      <w:r>
        <w:t> </w:t>
      </w:r>
    </w:p>
    <w:p w:rsidR="00042A55" w:rsidRDefault="00042A55" w:rsidP="00042A55">
      <w:r>
        <w:t>Data i godzina wydania: 08.02.2022 - godz. 20:15</w:t>
      </w:r>
    </w:p>
    <w:p w:rsidR="00042A55" w:rsidRDefault="00042A55" w:rsidP="00042A55">
      <w:r>
        <w:t>Nazwa biura prognoz hydrologicznych: Biuro Prognoz Hydrologicznych w Krakowie, Wydział Prognoz i Opracowań Hydrologicznych w Krakowie</w:t>
      </w:r>
    </w:p>
    <w:p w:rsidR="00042A55" w:rsidRDefault="00042A55" w:rsidP="00042A55">
      <w:r>
        <w:t> </w:t>
      </w:r>
    </w:p>
    <w:p w:rsidR="00042A55" w:rsidRDefault="00042A55" w:rsidP="00042A55">
      <w:r>
        <w:t>OSTRZEŻENIE HYDROLOGICZNE Nr O:9</w:t>
      </w:r>
    </w:p>
    <w:p w:rsidR="00042A55" w:rsidRDefault="00042A55" w:rsidP="00042A55">
      <w:r>
        <w:t>Zjawisko: wezbranie z przekroczeniem stanów ostrzegawczych</w:t>
      </w:r>
    </w:p>
    <w:p w:rsidR="00042A55" w:rsidRDefault="00042A55" w:rsidP="00042A55">
      <w:r>
        <w:t>Stopień zagrożenia: 2</w:t>
      </w:r>
    </w:p>
    <w:p w:rsidR="00042A55" w:rsidRDefault="00042A55" w:rsidP="00042A55">
      <w:r>
        <w:t> </w:t>
      </w:r>
    </w:p>
    <w:p w:rsidR="00042A55" w:rsidRDefault="00042A55" w:rsidP="00042A55">
      <w:r>
        <w:t>Ważność: od godz. 20:30 dnia 08.02.2022 do godz. 12:00 dnia 09.02.2022</w:t>
      </w:r>
    </w:p>
    <w:p w:rsidR="00042A55" w:rsidRDefault="00042A55" w:rsidP="00042A55">
      <w:r>
        <w:t xml:space="preserve">Obszar: zlewnie: Nidy, Czarnej (Staszowskiej), </w:t>
      </w:r>
      <w:proofErr w:type="spellStart"/>
      <w:r>
        <w:t>Koprzywianki</w:t>
      </w:r>
      <w:proofErr w:type="spellEnd"/>
      <w:r>
        <w:t>, Kamiennej po zbiornik Brody Iłżeckie (świętokrzyskie)</w:t>
      </w:r>
    </w:p>
    <w:p w:rsidR="00042A55" w:rsidRDefault="00042A55" w:rsidP="00042A55">
      <w:r>
        <w:t xml:space="preserve">Przebieg: W związku z prognozowanymi opadami deszczu w godzinach nocnych, w zlewniach: Nidy, Czarnej (Staszowskiej), </w:t>
      </w:r>
      <w:proofErr w:type="spellStart"/>
      <w:r>
        <w:t>Koprzywianki</w:t>
      </w:r>
      <w:proofErr w:type="spellEnd"/>
      <w:r>
        <w:t xml:space="preserve"> oraz Kamiennej powyżej zbiornika Brody Iłżeckie spodziewane są wzrosty poziomu wody w strefie stanów wysokich z możliwością przekroczenia stanów ostrzegawczych. W profilu Słowik na Bobrzy stan wody będzie wzrastać przy przekroczonym stanie ostrzegawczym.</w:t>
      </w:r>
    </w:p>
    <w:p w:rsidR="00042A55" w:rsidRDefault="00042A55" w:rsidP="00042A55">
      <w:r>
        <w:t>Prawdopodobieństwo wystąpienia zjawiska: 80%</w:t>
      </w:r>
    </w:p>
    <w:p w:rsidR="00042A55" w:rsidRDefault="00042A55" w:rsidP="00042A55">
      <w:r>
        <w:t>Uwagi: W przypadku istotnych zmian w czasie lub przebiegu zjawiska Ostrzeżenie może ulec zmianie.</w:t>
      </w:r>
    </w:p>
    <w:p w:rsidR="00042A55" w:rsidRDefault="00042A55" w:rsidP="00042A55">
      <w:r>
        <w:t> </w:t>
      </w:r>
    </w:p>
    <w:p w:rsidR="00042A55" w:rsidRDefault="00042A55" w:rsidP="00042A55">
      <w:r>
        <w:t>Dyżurny synoptyk hydrolog: Barbara Olearczyk-</w:t>
      </w:r>
      <w:proofErr w:type="spellStart"/>
      <w:r>
        <w:t>Siwik</w:t>
      </w:r>
      <w:proofErr w:type="spellEnd"/>
    </w:p>
    <w:p w:rsidR="00042A55" w:rsidRDefault="00042A55" w:rsidP="00042A55">
      <w:r>
        <w:t> </w:t>
      </w:r>
    </w:p>
    <w:p w:rsidR="00042A55" w:rsidRDefault="00042A55" w:rsidP="00042A55">
      <w:r>
        <w:rPr>
          <w:color w:val="000000"/>
          <w:lang w:eastAsia="pl-PL"/>
        </w:rPr>
        <w:t>Biuro Prognoz Hydrologicznych w Krakowie</w:t>
      </w:r>
    </w:p>
    <w:p w:rsidR="00042A55" w:rsidRDefault="00042A55" w:rsidP="00042A55">
      <w:r>
        <w:rPr>
          <w:color w:val="000000"/>
          <w:lang w:eastAsia="pl-PL"/>
        </w:rPr>
        <w:t>Wydział Prognoz i Opracowań Hydrologicznych w Krakowie.</w:t>
      </w:r>
    </w:p>
    <w:p w:rsidR="00042A55" w:rsidRDefault="00042A55" w:rsidP="00042A55">
      <w:r>
        <w:rPr>
          <w:color w:val="000000"/>
          <w:lang w:eastAsia="pl-PL"/>
        </w:rPr>
        <w:t xml:space="preserve">T. (+48) 12 639 81 40; 503 112 140 </w:t>
      </w:r>
    </w:p>
    <w:p w:rsidR="00042A55" w:rsidRDefault="00042A55" w:rsidP="00042A55">
      <w:r>
        <w:rPr>
          <w:color w:val="000000"/>
          <w:lang w:eastAsia="pl-PL"/>
        </w:rPr>
        <w:t xml:space="preserve">IMGW Kraków: 30-215 Kraków, P. Borowego 14 </w:t>
      </w:r>
    </w:p>
    <w:p w:rsidR="00042A55" w:rsidRDefault="00042A55" w:rsidP="00042A55">
      <w:r>
        <w:rPr>
          <w:color w:val="000000"/>
          <w:lang w:eastAsia="pl-PL"/>
        </w:rPr>
        <w:t> </w:t>
      </w:r>
    </w:p>
    <w:p w:rsidR="00042A55" w:rsidRDefault="00042A55" w:rsidP="00042A55">
      <w:r>
        <w:rPr>
          <w:lang w:eastAsia="pl-PL"/>
        </w:rPr>
        <w:t>meteo.imgw.pl – nowy serwis pogodowy dla Polski IMGW-PIB</w:t>
      </w:r>
    </w:p>
    <w:p w:rsidR="00042A55" w:rsidRDefault="00042A55" w:rsidP="00042A55">
      <w:pPr>
        <w:spacing w:before="100" w:beforeAutospacing="1" w:after="100" w:afterAutospacing="1"/>
      </w:pPr>
      <w:r>
        <w:rPr>
          <w:lang w:eastAsia="pl-PL"/>
        </w:rPr>
        <w:t xml:space="preserve">IMGW-PIB | 01-673 Warszawa, Podleśna 61 | </w:t>
      </w:r>
      <w:hyperlink r:id="rId6" w:history="1">
        <w:r>
          <w:rPr>
            <w:rStyle w:val="Hipercze"/>
            <w:lang w:eastAsia="pl-PL"/>
          </w:rPr>
          <w:t>www.imgw.pl</w:t>
        </w:r>
      </w:hyperlink>
      <w:r>
        <w:rPr>
          <w:lang w:eastAsia="pl-PL"/>
        </w:rPr>
        <w:br/>
        <w:t>Media Office 24/7: Twitter @</w:t>
      </w:r>
      <w:proofErr w:type="spellStart"/>
      <w:r>
        <w:rPr>
          <w:lang w:eastAsia="pl-PL"/>
        </w:rPr>
        <w:t>IMGWMeteo</w:t>
      </w:r>
      <w:proofErr w:type="spellEnd"/>
      <w:r>
        <w:rPr>
          <w:lang w:eastAsia="pl-PL"/>
        </w:rPr>
        <w:br/>
      </w:r>
      <w:proofErr w:type="spellStart"/>
      <w:r>
        <w:rPr>
          <w:lang w:eastAsia="pl-PL"/>
        </w:rPr>
        <w:t>Social</w:t>
      </w:r>
      <w:proofErr w:type="spellEnd"/>
      <w:r>
        <w:rPr>
          <w:lang w:eastAsia="pl-PL"/>
        </w:rPr>
        <w:t xml:space="preserve"> Media: Facebook, Instagram, </w:t>
      </w:r>
      <w:proofErr w:type="spellStart"/>
      <w:r>
        <w:rPr>
          <w:lang w:eastAsia="pl-PL"/>
        </w:rPr>
        <w:t>Linkedin</w:t>
      </w:r>
      <w:proofErr w:type="spellEnd"/>
      <w:r>
        <w:rPr>
          <w:lang w:eastAsia="pl-PL"/>
        </w:rPr>
        <w:t>.</w:t>
      </w:r>
      <w:r>
        <w:rPr>
          <w:lang w:eastAsia="pl-PL"/>
        </w:rPr>
        <w:br/>
        <w:t>Należymy do Światowej Organizacji Meteorologicznej (WMO) oraz EUMETSAT</w:t>
      </w:r>
    </w:p>
    <w:p w:rsidR="00042A55" w:rsidRDefault="00042A55" w:rsidP="00042A55">
      <w:pPr>
        <w:spacing w:before="100" w:beforeAutospacing="1" w:after="100" w:afterAutospacing="1"/>
      </w:pPr>
      <w:r>
        <w:rPr>
          <w:lang w:eastAsia="pl-PL"/>
        </w:rPr>
        <w:t>Niniejsza wiadomość jest przeznaczona wyłącznie dla wskazanego w niej odbiorcy i może zawierać informacje poufne. Jeśli nie są Państwo adresatem tej informacji prosimy o niezwłoczne poinformowanie o tym fakcie nadawcy pocztą elektroniczną oraz niekopiowanie i nieprzekazywanie tej wiadomości osobom nieupoważnionym. Dziękujemy | Zanim wydrukujesz, pomyśl o środowisku!</w:t>
      </w:r>
    </w:p>
    <w:p w:rsidR="003B104C" w:rsidRPr="00042A55" w:rsidRDefault="003B104C" w:rsidP="00042A55"/>
    <w:sectPr w:rsidR="003B104C" w:rsidRPr="0004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AB"/>
    <w:rsid w:val="00042A55"/>
    <w:rsid w:val="003B104C"/>
    <w:rsid w:val="0047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BA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3BA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BA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3B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mgw.pl" TargetMode="External"/><Relationship Id="rId5" Type="http://schemas.openxmlformats.org/officeDocument/2006/relationships/hyperlink" Target="mailto:Proghydro.Krakow@img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2022-02-10T13:44:00Z</dcterms:created>
  <dcterms:modified xsi:type="dcterms:W3CDTF">2022-02-10T13:44:00Z</dcterms:modified>
</cp:coreProperties>
</file>